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1027"/>
      </w:tblGrid>
      <w:tr w:rsidR="00C23076" w:rsidRPr="00C23076" w14:paraId="0DC4C1F1" w14:textId="77777777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0E2E0D98" w14:textId="669FE424" w:rsidR="00C23076" w:rsidRPr="00C23076" w:rsidRDefault="00C23076" w:rsidP="00C23076">
            <w:r w:rsidRPr="00C23076">
              <w:drawing>
                <wp:inline distT="0" distB="0" distL="0" distR="0" wp14:anchorId="548F07E0" wp14:editId="19C2277E">
                  <wp:extent cx="755374" cy="755374"/>
                  <wp:effectExtent l="0" t="0" r="6985" b="6985"/>
                  <wp:docPr id="1728194551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720" cy="75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7CC454E" w14:textId="77777777" w:rsidR="00C23076" w:rsidRPr="00C23076" w:rsidRDefault="00C23076" w:rsidP="00C23076">
            <w:pPr>
              <w:spacing w:after="0" w:line="240" w:lineRule="auto"/>
            </w:pPr>
            <w:r w:rsidRPr="00C23076">
              <w:t>MINISTÉRIO DA GESTÃO E DA INOVAÇÃO EM SERVIÇOS PÚBLICOS</w:t>
            </w:r>
          </w:p>
          <w:p w14:paraId="128B86F3" w14:textId="77777777" w:rsidR="00C23076" w:rsidRPr="00C23076" w:rsidRDefault="00C23076" w:rsidP="00C23076">
            <w:pPr>
              <w:spacing w:after="0" w:line="240" w:lineRule="auto"/>
            </w:pPr>
            <w:r w:rsidRPr="00C23076">
              <w:t>Secretaria de Serviços Compartilhados</w:t>
            </w:r>
            <w:r w:rsidRPr="00C23076">
              <w:br/>
              <w:t>Diretoria de Contratações e Unidades Descentralizadas</w:t>
            </w:r>
            <w:r w:rsidRPr="00C23076">
              <w:br/>
              <w:t>Superintendência Regional de Administração no Estado de São Paulo</w:t>
            </w:r>
            <w:r w:rsidRPr="00C23076">
              <w:br/>
              <w:t>Divisão de Administração e Logística</w:t>
            </w:r>
            <w:r w:rsidRPr="00C23076">
              <w:br/>
              <w:t>Serviço de Licitações e Contratos</w:t>
            </w:r>
            <w:r w:rsidRPr="00C23076">
              <w:br/>
              <w:t>Equipe de Compras</w:t>
            </w:r>
          </w:p>
        </w:tc>
      </w:tr>
    </w:tbl>
    <w:p w14:paraId="5050EDBA" w14:textId="77777777" w:rsidR="00C23076" w:rsidRPr="00C23076" w:rsidRDefault="00C23076" w:rsidP="00C23076">
      <w:r w:rsidRPr="00C23076">
        <w:t> 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C23076" w:rsidRPr="00C23076" w14:paraId="2639F3CF" w14:textId="77777777" w:rsidTr="00C23076">
        <w:trPr>
          <w:tblCellSpacing w:w="7" w:type="dxa"/>
        </w:trPr>
        <w:tc>
          <w:tcPr>
            <w:tcW w:w="0" w:type="auto"/>
            <w:shd w:val="clear" w:color="auto" w:fill="999999"/>
            <w:vAlign w:val="center"/>
            <w:hideMark/>
          </w:tcPr>
          <w:p w14:paraId="4BBCD4BB" w14:textId="3B3DE0D9" w:rsidR="00C23076" w:rsidRPr="00C23076" w:rsidRDefault="00C23076" w:rsidP="00C23076">
            <w:pPr>
              <w:jc w:val="center"/>
              <w:rPr>
                <w:b/>
                <w:bCs/>
              </w:rPr>
            </w:pPr>
            <w:r w:rsidRPr="00C23076">
              <w:rPr>
                <w:b/>
                <w:bCs/>
              </w:rPr>
              <w:t>ANEXO II DO EDITAL -DECLARAÇÃO DE DISPONIBILIDADE DE CAMINHÕES ADEQUADOS AO TRANSPORTE, PRÓPRIOS OU DE TERCEIROS, DEVIDAMENTE REGULARIZADOS</w:t>
            </w:r>
          </w:p>
        </w:tc>
      </w:tr>
    </w:tbl>
    <w:p w14:paraId="6265E2F5" w14:textId="2A565C7E" w:rsidR="00C23076" w:rsidRPr="00C23076" w:rsidRDefault="00C23076" w:rsidP="00C23076">
      <w:r w:rsidRPr="00C23076">
        <w:t> 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C23076" w:rsidRPr="00C23076" w14:paraId="50E8CB71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C451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38462B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25B0A576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D19694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8A6E27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37656CBF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86ACD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5E02A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6ADD8B30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09ABC9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0140A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618C253A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319C2F" w14:textId="77777777" w:rsidR="00C23076" w:rsidRPr="00C23076" w:rsidRDefault="00C23076" w:rsidP="00C23076">
            <w:pPr>
              <w:spacing w:after="0" w:line="240" w:lineRule="auto"/>
            </w:pPr>
            <w:r w:rsidRPr="00C23076">
              <w:t>Inscrição estadual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4198B5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24C1421D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D1B3A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8A7542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2A67869B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1223E9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F85F29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  <w:tr w:rsidR="00C23076" w:rsidRPr="00C23076" w14:paraId="1BE20174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3B290" w14:textId="77777777" w:rsidR="00C23076" w:rsidRPr="00C23076" w:rsidRDefault="00C23076" w:rsidP="00C23076">
            <w:pPr>
              <w:spacing w:after="0" w:line="240" w:lineRule="auto"/>
            </w:pPr>
            <w:r w:rsidRPr="00C23076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061861" w14:textId="77777777" w:rsidR="00C23076" w:rsidRPr="00C23076" w:rsidRDefault="00C23076" w:rsidP="00C23076">
            <w:pPr>
              <w:spacing w:after="0" w:line="240" w:lineRule="auto"/>
            </w:pPr>
            <w:r w:rsidRPr="00C23076">
              <w:t> </w:t>
            </w:r>
          </w:p>
        </w:tc>
      </w:tr>
    </w:tbl>
    <w:p w14:paraId="485E8C2B" w14:textId="77777777" w:rsidR="00C23076" w:rsidRPr="00C23076" w:rsidRDefault="00C23076" w:rsidP="00C23076">
      <w:r w:rsidRPr="00C23076">
        <w:t> </w:t>
      </w:r>
    </w:p>
    <w:p w14:paraId="6E3433F8" w14:textId="77777777" w:rsidR="00C23076" w:rsidRPr="00C23076" w:rsidRDefault="00C23076" w:rsidP="00C23076">
      <w:pPr>
        <w:jc w:val="both"/>
      </w:pPr>
      <w:r w:rsidRPr="00C23076">
        <w:t xml:space="preserve">A empresa acima identificada, declara que dispõe de </w:t>
      </w:r>
      <w:proofErr w:type="spellStart"/>
      <w:r w:rsidRPr="00C23076">
        <w:t>de</w:t>
      </w:r>
      <w:proofErr w:type="spellEnd"/>
      <w:r w:rsidRPr="00C23076">
        <w:t xml:space="preserve"> caminhões do tipo baú, próprios ou de terceiros, devidamente regularizados para transporte/carga e descarga de bens móveis oriundos da reintegração de posse em atendimento as condições previstas em Edital e seus anexos.</w:t>
      </w:r>
    </w:p>
    <w:p w14:paraId="63BAB5F1" w14:textId="77777777" w:rsidR="00C23076" w:rsidRPr="00C23076" w:rsidRDefault="00C23076" w:rsidP="00C23076">
      <w:r w:rsidRPr="00C23076">
        <w:t> </w:t>
      </w:r>
    </w:p>
    <w:p w14:paraId="0CE2BA57" w14:textId="77777777" w:rsidR="00C23076" w:rsidRPr="00C23076" w:rsidRDefault="00C23076" w:rsidP="00C23076">
      <w:r w:rsidRPr="00C23076">
        <w:t xml:space="preserve">São Paulo/SP, _____ de ______________________ </w:t>
      </w:r>
      <w:proofErr w:type="spellStart"/>
      <w:r w:rsidRPr="00C23076">
        <w:t>de</w:t>
      </w:r>
      <w:proofErr w:type="spellEnd"/>
      <w:r w:rsidRPr="00C23076">
        <w:t xml:space="preserve"> 20 ______.</w:t>
      </w:r>
    </w:p>
    <w:p w14:paraId="711362A3" w14:textId="77777777" w:rsidR="00C23076" w:rsidRPr="00C23076" w:rsidRDefault="00C23076" w:rsidP="00C23076">
      <w:r w:rsidRPr="00C23076">
        <w:t> </w:t>
      </w:r>
    </w:p>
    <w:p w14:paraId="36D51AE7" w14:textId="7E594EEA" w:rsidR="00C23076" w:rsidRPr="00C23076" w:rsidRDefault="00C23076" w:rsidP="00C23076">
      <w:pPr>
        <w:jc w:val="center"/>
      </w:pPr>
      <w:r w:rsidRPr="00C23076">
        <w:t>____________________________________</w:t>
      </w:r>
    </w:p>
    <w:p w14:paraId="2875D3CE" w14:textId="77777777" w:rsidR="00C23076" w:rsidRPr="00C23076" w:rsidRDefault="00C23076" w:rsidP="00C23076">
      <w:pPr>
        <w:jc w:val="center"/>
      </w:pPr>
      <w:r w:rsidRPr="00C23076">
        <w:t>Assinatura - Responsável da empresa</w:t>
      </w:r>
    </w:p>
    <w:p w14:paraId="773FCF3D" w14:textId="77777777" w:rsidR="00C23076" w:rsidRDefault="00C23076"/>
    <w:sectPr w:rsidR="00C230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076"/>
    <w:rsid w:val="009261A7"/>
    <w:rsid w:val="00C2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A44C"/>
  <w15:chartTrackingRefBased/>
  <w15:docId w15:val="{1FE2ACCE-4D14-4858-BAE7-B414241E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23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23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3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3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23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23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3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3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3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23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23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23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307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2307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230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307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30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30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23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23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23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23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23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2307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2307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2307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23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2307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230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838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1</cp:revision>
  <dcterms:created xsi:type="dcterms:W3CDTF">2026-02-26T16:23:00Z</dcterms:created>
  <dcterms:modified xsi:type="dcterms:W3CDTF">2026-02-26T16:25:00Z</dcterms:modified>
</cp:coreProperties>
</file>